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9B" w:rsidRPr="0062162F" w:rsidRDefault="004D6A79" w:rsidP="004D6A79">
      <w:pPr>
        <w:autoSpaceDE w:val="0"/>
        <w:autoSpaceDN w:val="0"/>
        <w:adjustRightInd w:val="0"/>
        <w:spacing w:before="240" w:after="240" w:line="288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Summary and commentary on attainment and progress: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242"/>
        <w:gridCol w:w="1957"/>
        <w:gridCol w:w="1957"/>
        <w:gridCol w:w="1957"/>
        <w:gridCol w:w="1957"/>
        <w:gridCol w:w="1957"/>
      </w:tblGrid>
      <w:tr w:rsidR="00514FE8" w:rsidRPr="0062162F" w:rsidTr="00867414">
        <w:trPr>
          <w:trHeight w:val="578"/>
          <w:jc w:val="center"/>
        </w:trPr>
        <w:tc>
          <w:tcPr>
            <w:tcW w:w="2169" w:type="dxa"/>
            <w:tcBorders>
              <w:top w:val="nil"/>
              <w:left w:val="nil"/>
            </w:tcBorders>
            <w:vAlign w:val="bottom"/>
          </w:tcPr>
          <w:p w:rsidR="00514FE8" w:rsidRPr="004D6A79" w:rsidRDefault="00514FE8" w:rsidP="004D6A79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20"/>
                <w:szCs w:val="20"/>
                <w:lang w:val="en-GB"/>
              </w:rPr>
            </w:pPr>
            <w:r w:rsidRPr="004D6A79">
              <w:rPr>
                <w:rFonts w:asciiTheme="minorHAnsi" w:hAnsiTheme="minorHAnsi" w:cs="Arial"/>
                <w:i/>
                <w:sz w:val="20"/>
                <w:szCs w:val="20"/>
              </w:rPr>
              <w:t>Total number of children at the end of KS2: 25</w:t>
            </w:r>
          </w:p>
        </w:tc>
        <w:tc>
          <w:tcPr>
            <w:tcW w:w="2242" w:type="dxa"/>
            <w:shd w:val="clear" w:color="auto" w:fill="BFBFBF" w:themeFill="background1" w:themeFillShade="BF"/>
            <w:vAlign w:val="center"/>
          </w:tcPr>
          <w:p w:rsidR="00514FE8" w:rsidRPr="0062162F" w:rsidRDefault="00514FE8" w:rsidP="00867414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color w:val="FFFFFF"/>
                <w:lang w:val="en-GB"/>
              </w:rPr>
            </w:pPr>
          </w:p>
        </w:tc>
        <w:tc>
          <w:tcPr>
            <w:tcW w:w="1957" w:type="dxa"/>
            <w:shd w:val="clear" w:color="auto" w:fill="BFBFBF" w:themeFill="background1" w:themeFillShade="BF"/>
            <w:vAlign w:val="center"/>
          </w:tcPr>
          <w:p w:rsidR="00514FE8" w:rsidRPr="0062162F" w:rsidRDefault="00514FE8" w:rsidP="00867414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 xml:space="preserve">Working </w:t>
            </w:r>
            <w:r w:rsidR="008F7200">
              <w:rPr>
                <w:rFonts w:asciiTheme="minorHAnsi" w:eastAsia="Calibri" w:hAnsiTheme="minorHAnsi" w:cs="Arial"/>
                <w:b/>
                <w:lang w:val="en-GB"/>
              </w:rPr>
              <w:t>towards</w:t>
            </w:r>
            <w:r>
              <w:rPr>
                <w:rFonts w:asciiTheme="minorHAnsi" w:eastAsia="Calibri" w:hAnsiTheme="minorHAnsi" w:cs="Arial"/>
                <w:b/>
                <w:lang w:val="en-GB"/>
              </w:rPr>
              <w:t xml:space="preserve"> the expected level</w:t>
            </w:r>
          </w:p>
        </w:tc>
        <w:tc>
          <w:tcPr>
            <w:tcW w:w="1957" w:type="dxa"/>
            <w:shd w:val="clear" w:color="auto" w:fill="BFBFBF" w:themeFill="background1" w:themeFillShade="BF"/>
            <w:vAlign w:val="center"/>
          </w:tcPr>
          <w:p w:rsidR="00514FE8" w:rsidRPr="0062162F" w:rsidRDefault="00514FE8" w:rsidP="00867414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color w:val="FFFFFF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Attained expected standard</w:t>
            </w:r>
          </w:p>
        </w:tc>
        <w:tc>
          <w:tcPr>
            <w:tcW w:w="1957" w:type="dxa"/>
            <w:shd w:val="clear" w:color="auto" w:fill="BFBFBF" w:themeFill="background1" w:themeFillShade="BF"/>
            <w:vAlign w:val="center"/>
          </w:tcPr>
          <w:p w:rsidR="00514FE8" w:rsidRPr="0062162F" w:rsidRDefault="00514FE8" w:rsidP="00867414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>Working at greater depth within the expected standard</w:t>
            </w:r>
          </w:p>
        </w:tc>
        <w:tc>
          <w:tcPr>
            <w:tcW w:w="1957" w:type="dxa"/>
            <w:shd w:val="clear" w:color="auto" w:fill="BFBFBF" w:themeFill="background1" w:themeFillShade="BF"/>
            <w:vAlign w:val="center"/>
          </w:tcPr>
          <w:p w:rsidR="00514FE8" w:rsidRDefault="00514FE8" w:rsidP="00867414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>Average scaled score</w:t>
            </w:r>
          </w:p>
          <w:p w:rsidR="004C13E9" w:rsidRPr="00867414" w:rsidRDefault="004C13E9" w:rsidP="00867414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val="en-GB"/>
              </w:rPr>
            </w:pPr>
            <w:r w:rsidRPr="00867414">
              <w:rPr>
                <w:rFonts w:asciiTheme="minorHAnsi" w:hAnsiTheme="minorHAnsi"/>
                <w:sz w:val="18"/>
                <w:szCs w:val="18"/>
              </w:rPr>
              <w:t>range runs from 80 to 120 with 100 as the expected standard</w:t>
            </w:r>
          </w:p>
        </w:tc>
        <w:tc>
          <w:tcPr>
            <w:tcW w:w="1957" w:type="dxa"/>
            <w:shd w:val="clear" w:color="auto" w:fill="BFBFBF" w:themeFill="background1" w:themeFillShade="BF"/>
            <w:vAlign w:val="center"/>
          </w:tcPr>
          <w:p w:rsidR="00514FE8" w:rsidRDefault="00514FE8" w:rsidP="00867414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 xml:space="preserve">Progress </w:t>
            </w:r>
            <w:r w:rsidR="008F7200">
              <w:rPr>
                <w:rFonts w:asciiTheme="minorHAnsi" w:eastAsia="Calibri" w:hAnsiTheme="minorHAnsi" w:cs="Arial"/>
                <w:b/>
                <w:lang w:val="en-GB"/>
              </w:rPr>
              <w:t>Score</w:t>
            </w:r>
          </w:p>
        </w:tc>
      </w:tr>
      <w:tr w:rsidR="008F7200" w:rsidRPr="0062162F" w:rsidTr="008F7200">
        <w:trPr>
          <w:trHeight w:val="831"/>
          <w:jc w:val="center"/>
        </w:trPr>
        <w:tc>
          <w:tcPr>
            <w:tcW w:w="2169" w:type="dxa"/>
            <w:vMerge w:val="restart"/>
            <w:vAlign w:val="center"/>
          </w:tcPr>
          <w:p w:rsidR="008F7200" w:rsidRPr="0062162F" w:rsidRDefault="00311DFD" w:rsidP="0062162F">
            <w:pPr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:rsidR="008F7200" w:rsidRPr="0062162F" w:rsidRDefault="008F7200" w:rsidP="0062162F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School</w:t>
            </w:r>
          </w:p>
        </w:tc>
        <w:tc>
          <w:tcPr>
            <w:tcW w:w="1957" w:type="dxa"/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>20%</w:t>
            </w:r>
          </w:p>
        </w:tc>
        <w:tc>
          <w:tcPr>
            <w:tcW w:w="1957" w:type="dxa"/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80%</w:t>
            </w:r>
          </w:p>
        </w:tc>
        <w:tc>
          <w:tcPr>
            <w:tcW w:w="1957" w:type="dxa"/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>32%</w:t>
            </w:r>
          </w:p>
        </w:tc>
        <w:tc>
          <w:tcPr>
            <w:tcW w:w="1957" w:type="dxa"/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104.8</w:t>
            </w:r>
          </w:p>
        </w:tc>
        <w:tc>
          <w:tcPr>
            <w:tcW w:w="1957" w:type="dxa"/>
            <w:vAlign w:val="center"/>
          </w:tcPr>
          <w:p w:rsidR="008F7200" w:rsidRDefault="008F72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</w:p>
          <w:p w:rsidR="008F7200" w:rsidRPr="008F7200" w:rsidRDefault="00311DFD" w:rsidP="00311DFD">
            <w:pPr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 xml:space="preserve">             </w:t>
            </w:r>
            <w:r w:rsidR="008F7200" w:rsidRPr="008F7200">
              <w:rPr>
                <w:rFonts w:asciiTheme="minorHAnsi" w:eastAsia="Calibri" w:hAnsiTheme="minorHAnsi" w:cs="Arial"/>
                <w:b/>
                <w:lang w:val="en-GB"/>
              </w:rPr>
              <w:t>1.7</w:t>
            </w:r>
          </w:p>
        </w:tc>
      </w:tr>
      <w:tr w:rsidR="00735878" w:rsidRPr="0062162F" w:rsidTr="00735878">
        <w:trPr>
          <w:trHeight w:val="824"/>
          <w:jc w:val="center"/>
        </w:trPr>
        <w:tc>
          <w:tcPr>
            <w:tcW w:w="2169" w:type="dxa"/>
            <w:vMerge/>
            <w:tcBorders>
              <w:bottom w:val="single" w:sz="4" w:space="0" w:color="auto"/>
            </w:tcBorders>
            <w:vAlign w:val="center"/>
          </w:tcPr>
          <w:p w:rsidR="00735878" w:rsidRPr="0062162F" w:rsidRDefault="00735878" w:rsidP="0062162F">
            <w:pPr>
              <w:rPr>
                <w:rFonts w:asciiTheme="minorHAnsi" w:eastAsia="Calibri" w:hAnsiTheme="minorHAnsi" w:cs="Arial"/>
                <w:b/>
                <w:lang w:val="en-GB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735878" w:rsidRPr="0062162F" w:rsidRDefault="00735878" w:rsidP="0062162F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National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735878" w:rsidRPr="0062162F" w:rsidRDefault="00735878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34%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735878" w:rsidRPr="0062162F" w:rsidRDefault="00735878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lang w:val="en-GB"/>
              </w:rPr>
              <w:t>66%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878" w:rsidRPr="0062162F" w:rsidRDefault="00735878" w:rsidP="008C043B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proofErr w:type="spellStart"/>
            <w:r>
              <w:rPr>
                <w:rFonts w:asciiTheme="minorHAnsi" w:eastAsia="Calibri" w:hAnsiTheme="minorHAnsi" w:cs="Arial"/>
                <w:lang w:val="en-GB"/>
              </w:rPr>
              <w:t>nya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735878" w:rsidRPr="0062162F" w:rsidRDefault="00735878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lang w:val="en-GB"/>
              </w:rPr>
              <w:t>103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735878" w:rsidRPr="0062162F" w:rsidRDefault="00311DFD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0</w:t>
            </w:r>
          </w:p>
        </w:tc>
      </w:tr>
      <w:tr w:rsidR="004C13E9" w:rsidRPr="0062162F" w:rsidTr="004C13E9">
        <w:trPr>
          <w:trHeight w:val="824"/>
          <w:jc w:val="center"/>
        </w:trPr>
        <w:tc>
          <w:tcPr>
            <w:tcW w:w="14196" w:type="dxa"/>
            <w:gridSpan w:val="7"/>
            <w:tcBorders>
              <w:bottom w:val="single" w:sz="4" w:space="0" w:color="auto"/>
            </w:tcBorders>
          </w:tcPr>
          <w:p w:rsidR="00E31775" w:rsidRDefault="004C13E9" w:rsidP="004C13E9">
            <w:pPr>
              <w:rPr>
                <w:rFonts w:asciiTheme="minorHAnsi" w:eastAsia="Calibri" w:hAnsiTheme="minorHAnsi" w:cs="Arial"/>
                <w:b/>
                <w:lang w:val="en-GB"/>
              </w:rPr>
            </w:pPr>
            <w:r w:rsidRPr="004C13E9">
              <w:rPr>
                <w:rFonts w:asciiTheme="minorHAnsi" w:eastAsia="Calibri" w:hAnsiTheme="minorHAnsi" w:cs="Arial"/>
                <w:b/>
                <w:lang w:val="en-GB"/>
              </w:rPr>
              <w:t>Comments:</w:t>
            </w:r>
          </w:p>
          <w:p w:rsidR="005209FC" w:rsidRDefault="004C13E9" w:rsidP="004C13E9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Standards in r</w:t>
            </w:r>
            <w:r w:rsidRPr="004C13E9">
              <w:rPr>
                <w:rFonts w:asciiTheme="minorHAnsi" w:eastAsia="Calibri" w:hAnsiTheme="minorHAnsi" w:cs="Arial"/>
                <w:lang w:val="en-GB"/>
              </w:rPr>
              <w:t>eading</w:t>
            </w:r>
            <w:r>
              <w:rPr>
                <w:rFonts w:asciiTheme="minorHAnsi" w:eastAsia="Calibri" w:hAnsiTheme="minorHAnsi" w:cs="Arial"/>
                <w:b/>
                <w:lang w:val="en-GB"/>
              </w:rPr>
              <w:t xml:space="preserve"> are above national averages </w:t>
            </w:r>
            <w:r>
              <w:rPr>
                <w:rFonts w:asciiTheme="minorHAnsi" w:eastAsia="Calibri" w:hAnsiTheme="minorHAnsi" w:cs="Arial"/>
                <w:lang w:val="en-GB"/>
              </w:rPr>
              <w:t xml:space="preserve">despite a drop in attainment compared with Level 4 </w:t>
            </w:r>
            <w:r w:rsidR="00B20C3E">
              <w:rPr>
                <w:rFonts w:asciiTheme="minorHAnsi" w:eastAsia="Calibri" w:hAnsiTheme="minorHAnsi" w:cs="Arial"/>
                <w:lang w:val="en-GB"/>
              </w:rPr>
              <w:t xml:space="preserve">figures </w:t>
            </w:r>
            <w:r>
              <w:rPr>
                <w:rFonts w:asciiTheme="minorHAnsi" w:eastAsia="Calibri" w:hAnsiTheme="minorHAnsi" w:cs="Arial"/>
                <w:lang w:val="en-GB"/>
              </w:rPr>
              <w:t xml:space="preserve">in 2015. </w:t>
            </w:r>
          </w:p>
          <w:p w:rsidR="004C13E9" w:rsidRDefault="004C13E9" w:rsidP="004C13E9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 xml:space="preserve">The </w:t>
            </w:r>
            <w:r w:rsidR="00735878">
              <w:rPr>
                <w:rFonts w:asciiTheme="minorHAnsi" w:eastAsia="Calibri" w:hAnsiTheme="minorHAnsi" w:cs="Arial"/>
                <w:lang w:val="en-GB"/>
              </w:rPr>
              <w:t xml:space="preserve">school progress </w:t>
            </w:r>
            <w:r w:rsidR="00607F85">
              <w:rPr>
                <w:rFonts w:asciiTheme="minorHAnsi" w:eastAsia="Calibri" w:hAnsiTheme="minorHAnsi" w:cs="Arial"/>
                <w:lang w:val="en-GB"/>
              </w:rPr>
              <w:t>score</w:t>
            </w:r>
            <w:r w:rsidR="00735878">
              <w:rPr>
                <w:rFonts w:asciiTheme="minorHAnsi" w:eastAsia="Calibri" w:hAnsiTheme="minorHAnsi" w:cs="Arial"/>
                <w:lang w:val="en-GB"/>
              </w:rPr>
              <w:t xml:space="preserve"> is</w:t>
            </w:r>
            <w:r>
              <w:rPr>
                <w:rFonts w:asciiTheme="minorHAnsi" w:eastAsia="Calibri" w:hAnsiTheme="minorHAnsi" w:cs="Arial"/>
                <w:lang w:val="en-GB"/>
              </w:rPr>
              <w:t xml:space="preserve"> 1.7</w:t>
            </w:r>
            <w:r w:rsidR="00735878">
              <w:rPr>
                <w:rFonts w:asciiTheme="minorHAnsi" w:eastAsia="Calibri" w:hAnsiTheme="minorHAnsi" w:cs="Arial"/>
                <w:lang w:val="en-GB"/>
              </w:rPr>
              <w:t xml:space="preserve"> – no national data for progress is available yet.</w:t>
            </w:r>
            <w:r>
              <w:rPr>
                <w:rFonts w:asciiTheme="minorHAnsi" w:eastAsia="Calibri" w:hAnsiTheme="minorHAnsi" w:cs="Arial"/>
                <w:lang w:val="en-GB"/>
              </w:rPr>
              <w:t xml:space="preserve"> </w:t>
            </w:r>
          </w:p>
          <w:p w:rsidR="004C13E9" w:rsidRDefault="004C13E9" w:rsidP="004C13E9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FFT value added pupil progress measure</w:t>
            </w:r>
            <w:r w:rsidR="00E31775">
              <w:rPr>
                <w:rFonts w:asciiTheme="minorHAnsi" w:eastAsia="Calibri" w:hAnsiTheme="minorHAnsi" w:cs="Arial"/>
                <w:lang w:val="en-GB"/>
              </w:rPr>
              <w:t xml:space="preserve"> in reading is +6</w:t>
            </w:r>
            <w:r>
              <w:rPr>
                <w:rFonts w:asciiTheme="minorHAnsi" w:eastAsia="Calibri" w:hAnsiTheme="minorHAnsi" w:cs="Arial"/>
                <w:lang w:val="en-GB"/>
              </w:rPr>
              <w:t>% compared to +</w:t>
            </w:r>
            <w:r w:rsidR="00E31775">
              <w:rPr>
                <w:rFonts w:asciiTheme="minorHAnsi" w:eastAsia="Calibri" w:hAnsiTheme="minorHAnsi" w:cs="Arial"/>
                <w:lang w:val="en-GB"/>
              </w:rPr>
              <w:t>10% in 2015 and -6</w:t>
            </w:r>
            <w:r>
              <w:rPr>
                <w:rFonts w:asciiTheme="minorHAnsi" w:eastAsia="Calibri" w:hAnsiTheme="minorHAnsi" w:cs="Arial"/>
                <w:lang w:val="en-GB"/>
              </w:rPr>
              <w:t>% in 2014.</w:t>
            </w:r>
            <w:r w:rsidR="00E31775">
              <w:rPr>
                <w:rFonts w:asciiTheme="minorHAnsi" w:eastAsia="Calibri" w:hAnsiTheme="minorHAnsi" w:cs="Arial"/>
                <w:lang w:val="en-GB"/>
              </w:rPr>
              <w:t xml:space="preserve">  </w:t>
            </w:r>
          </w:p>
          <w:p w:rsidR="00B20C3E" w:rsidRDefault="00B20C3E" w:rsidP="004C13E9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Green flag given in LA School Position statement 2016 (green is given when in line/above national average).</w:t>
            </w:r>
          </w:p>
          <w:p w:rsidR="007E22C5" w:rsidRDefault="00F87020" w:rsidP="004C13E9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Female reading achievement is higher than male. This is opposite to last year when males achieved higher.</w:t>
            </w:r>
          </w:p>
          <w:p w:rsidR="00E31775" w:rsidRPr="004C13E9" w:rsidRDefault="00E31775" w:rsidP="004C13E9">
            <w:pPr>
              <w:rPr>
                <w:rFonts w:asciiTheme="minorHAnsi" w:eastAsia="Calibri" w:hAnsiTheme="minorHAnsi" w:cs="Arial"/>
                <w:lang w:val="en-GB"/>
              </w:rPr>
            </w:pPr>
          </w:p>
        </w:tc>
      </w:tr>
      <w:tr w:rsidR="008F7200" w:rsidRPr="0062162F" w:rsidTr="00735878">
        <w:trPr>
          <w:trHeight w:val="757"/>
          <w:jc w:val="center"/>
        </w:trPr>
        <w:tc>
          <w:tcPr>
            <w:tcW w:w="2169" w:type="dxa"/>
            <w:vMerge w:val="restart"/>
            <w:vAlign w:val="center"/>
          </w:tcPr>
          <w:p w:rsidR="008F7200" w:rsidRPr="0062162F" w:rsidRDefault="008F7200" w:rsidP="0062162F">
            <w:pPr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English: grammar, punctuation and spelling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8F7200" w:rsidRPr="0062162F" w:rsidRDefault="008F7200" w:rsidP="0062162F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School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>20%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80%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>28%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105.2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F7200" w:rsidRDefault="008F72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</w:p>
        </w:tc>
      </w:tr>
      <w:tr w:rsidR="00735878" w:rsidRPr="0062162F" w:rsidTr="00311DFD">
        <w:trPr>
          <w:trHeight w:val="757"/>
          <w:jc w:val="center"/>
        </w:trPr>
        <w:tc>
          <w:tcPr>
            <w:tcW w:w="2169" w:type="dxa"/>
            <w:vMerge/>
            <w:tcBorders>
              <w:bottom w:val="single" w:sz="4" w:space="0" w:color="auto"/>
            </w:tcBorders>
            <w:vAlign w:val="center"/>
          </w:tcPr>
          <w:p w:rsidR="00735878" w:rsidRPr="0062162F" w:rsidRDefault="00735878" w:rsidP="0062162F">
            <w:pPr>
              <w:rPr>
                <w:rFonts w:asciiTheme="minorHAnsi" w:eastAsia="Calibri" w:hAnsiTheme="minorHAnsi" w:cs="Arial"/>
                <w:b/>
                <w:lang w:val="en-GB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735878" w:rsidRPr="0062162F" w:rsidRDefault="00735878" w:rsidP="0062162F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National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735878" w:rsidRPr="0062162F" w:rsidRDefault="00735878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28%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735878" w:rsidRPr="0062162F" w:rsidRDefault="00735878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lang w:val="en-GB"/>
              </w:rPr>
              <w:t>72%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878" w:rsidRPr="0062162F" w:rsidRDefault="00735878" w:rsidP="008C043B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proofErr w:type="spellStart"/>
            <w:r>
              <w:rPr>
                <w:rFonts w:asciiTheme="minorHAnsi" w:eastAsia="Calibri" w:hAnsiTheme="minorHAnsi" w:cs="Arial"/>
                <w:lang w:val="en-GB"/>
              </w:rPr>
              <w:t>nya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735878" w:rsidRPr="0062162F" w:rsidRDefault="00735878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lang w:val="en-GB"/>
              </w:rPr>
              <w:t>104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878" w:rsidRPr="0062162F" w:rsidRDefault="00735878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</w:p>
        </w:tc>
      </w:tr>
      <w:tr w:rsidR="00B20C3E" w:rsidRPr="0062162F" w:rsidTr="004D6A79">
        <w:trPr>
          <w:trHeight w:val="757"/>
          <w:jc w:val="center"/>
        </w:trPr>
        <w:tc>
          <w:tcPr>
            <w:tcW w:w="14196" w:type="dxa"/>
            <w:gridSpan w:val="7"/>
            <w:tcBorders>
              <w:bottom w:val="single" w:sz="4" w:space="0" w:color="auto"/>
            </w:tcBorders>
          </w:tcPr>
          <w:p w:rsidR="00B20C3E" w:rsidRDefault="00B20C3E" w:rsidP="004D6A79">
            <w:pPr>
              <w:rPr>
                <w:rFonts w:asciiTheme="minorHAnsi" w:eastAsia="Calibri" w:hAnsiTheme="minorHAnsi" w:cs="Arial"/>
                <w:b/>
                <w:lang w:val="en-GB"/>
              </w:rPr>
            </w:pPr>
            <w:r w:rsidRPr="004C13E9">
              <w:rPr>
                <w:rFonts w:asciiTheme="minorHAnsi" w:eastAsia="Calibri" w:hAnsiTheme="minorHAnsi" w:cs="Arial"/>
                <w:b/>
                <w:lang w:val="en-GB"/>
              </w:rPr>
              <w:t>Comments:</w:t>
            </w:r>
          </w:p>
          <w:p w:rsidR="00C40700" w:rsidRDefault="00C40700" w:rsidP="00C40700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Standards in GPS</w:t>
            </w:r>
            <w:r>
              <w:rPr>
                <w:rFonts w:asciiTheme="minorHAnsi" w:eastAsia="Calibri" w:hAnsiTheme="minorHAnsi" w:cs="Arial"/>
                <w:b/>
                <w:lang w:val="en-GB"/>
              </w:rPr>
              <w:t xml:space="preserve"> are above national averages </w:t>
            </w:r>
            <w:r>
              <w:rPr>
                <w:rFonts w:asciiTheme="minorHAnsi" w:eastAsia="Calibri" w:hAnsiTheme="minorHAnsi" w:cs="Arial"/>
                <w:lang w:val="en-GB"/>
              </w:rPr>
              <w:t xml:space="preserve">despite a drop in attainment compared with Level 4 figures in 2015. </w:t>
            </w:r>
          </w:p>
          <w:p w:rsidR="00C40700" w:rsidRDefault="00C40700" w:rsidP="00C40700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 xml:space="preserve">There is no progress </w:t>
            </w:r>
            <w:r w:rsidR="00607F85">
              <w:rPr>
                <w:rFonts w:asciiTheme="minorHAnsi" w:eastAsia="Calibri" w:hAnsiTheme="minorHAnsi" w:cs="Arial"/>
                <w:lang w:val="en-GB"/>
              </w:rPr>
              <w:t>score</w:t>
            </w:r>
            <w:r>
              <w:rPr>
                <w:rFonts w:asciiTheme="minorHAnsi" w:eastAsia="Calibri" w:hAnsiTheme="minorHAnsi" w:cs="Arial"/>
                <w:lang w:val="en-GB"/>
              </w:rPr>
              <w:t xml:space="preserve"> available as there is no prior KS1 data available for GPS. </w:t>
            </w:r>
          </w:p>
          <w:p w:rsidR="00C40700" w:rsidRDefault="00C40700" w:rsidP="00C40700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FFT value added pupil progress measure in GPS is +3% compared to +2% in 2015 and -1% in 2014.</w:t>
            </w:r>
            <w:r w:rsidR="00E31775">
              <w:rPr>
                <w:rFonts w:asciiTheme="minorHAnsi" w:eastAsia="Calibri" w:hAnsiTheme="minorHAnsi" w:cs="Arial"/>
                <w:lang w:val="en-GB"/>
              </w:rPr>
              <w:t xml:space="preserve"> This is a rising trend in progress.</w:t>
            </w:r>
          </w:p>
          <w:p w:rsidR="00C40700" w:rsidRDefault="00867414" w:rsidP="00E31775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 xml:space="preserve">LA RAG rating - </w:t>
            </w:r>
            <w:r w:rsidR="00C40700">
              <w:rPr>
                <w:rFonts w:asciiTheme="minorHAnsi" w:eastAsia="Calibri" w:hAnsiTheme="minorHAnsi" w:cs="Arial"/>
                <w:lang w:val="en-GB"/>
              </w:rPr>
              <w:t>Green flag given in LA School Position statement 2016 (green is given when in line/above national average).</w:t>
            </w:r>
          </w:p>
          <w:p w:rsidR="00E31775" w:rsidRDefault="00E31775" w:rsidP="00E31775">
            <w:pPr>
              <w:rPr>
                <w:rFonts w:asciiTheme="minorHAnsi" w:eastAsia="Calibri" w:hAnsiTheme="minorHAnsi" w:cs="Arial"/>
                <w:lang w:val="en-GB"/>
              </w:rPr>
            </w:pPr>
          </w:p>
        </w:tc>
      </w:tr>
      <w:tr w:rsidR="008F7200" w:rsidRPr="0062162F" w:rsidTr="008F7200">
        <w:trPr>
          <w:trHeight w:val="757"/>
          <w:jc w:val="center"/>
        </w:trPr>
        <w:tc>
          <w:tcPr>
            <w:tcW w:w="2169" w:type="dxa"/>
            <w:vMerge w:val="restart"/>
            <w:vAlign w:val="center"/>
          </w:tcPr>
          <w:p w:rsidR="008F7200" w:rsidRDefault="008F7200" w:rsidP="0062162F">
            <w:pPr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lastRenderedPageBreak/>
              <w:t>English: writing</w:t>
            </w:r>
          </w:p>
          <w:p w:rsidR="008F7200" w:rsidRPr="0062162F" w:rsidRDefault="008F7200" w:rsidP="0062162F">
            <w:pPr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 xml:space="preserve">(Teacher Assessment) 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8F7200" w:rsidRPr="0062162F" w:rsidRDefault="00C40700" w:rsidP="0062162F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>School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lang w:val="en-GB"/>
              </w:rPr>
              <w:t>16%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lang w:val="en-GB"/>
              </w:rPr>
              <w:t>52%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lang w:val="en-GB"/>
              </w:rPr>
              <w:t>32%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F7200" w:rsidRPr="0062162F" w:rsidRDefault="00735878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2.6</w:t>
            </w:r>
          </w:p>
        </w:tc>
      </w:tr>
      <w:tr w:rsidR="008F7200" w:rsidRPr="0062162F" w:rsidTr="00735878">
        <w:trPr>
          <w:trHeight w:val="757"/>
          <w:jc w:val="center"/>
        </w:trPr>
        <w:tc>
          <w:tcPr>
            <w:tcW w:w="2169" w:type="dxa"/>
            <w:vMerge/>
            <w:tcBorders>
              <w:bottom w:val="single" w:sz="4" w:space="0" w:color="auto"/>
            </w:tcBorders>
            <w:vAlign w:val="center"/>
          </w:tcPr>
          <w:p w:rsidR="008F7200" w:rsidRPr="0062162F" w:rsidRDefault="008F7200" w:rsidP="0062162F">
            <w:pPr>
              <w:rPr>
                <w:rFonts w:asciiTheme="minorHAnsi" w:eastAsia="Calibri" w:hAnsiTheme="minorHAnsi" w:cs="Arial"/>
                <w:b/>
                <w:lang w:val="en-GB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8F7200" w:rsidRPr="0062162F" w:rsidRDefault="00C40700" w:rsidP="0062162F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>National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lang w:val="en-GB"/>
              </w:rPr>
              <w:t>26%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74%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00" w:rsidRPr="0062162F" w:rsidRDefault="00735878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proofErr w:type="spellStart"/>
            <w:r>
              <w:rPr>
                <w:rFonts w:asciiTheme="minorHAnsi" w:eastAsia="Calibri" w:hAnsiTheme="minorHAnsi" w:cs="Arial"/>
                <w:lang w:val="en-GB"/>
              </w:rPr>
              <w:t>nya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F7200" w:rsidRPr="0062162F" w:rsidRDefault="00311DFD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0</w:t>
            </w:r>
          </w:p>
        </w:tc>
      </w:tr>
      <w:tr w:rsidR="00C40700" w:rsidRPr="0062162F" w:rsidTr="004D6A79">
        <w:trPr>
          <w:trHeight w:val="757"/>
          <w:jc w:val="center"/>
        </w:trPr>
        <w:tc>
          <w:tcPr>
            <w:tcW w:w="14196" w:type="dxa"/>
            <w:gridSpan w:val="7"/>
            <w:tcBorders>
              <w:bottom w:val="single" w:sz="4" w:space="0" w:color="auto"/>
            </w:tcBorders>
          </w:tcPr>
          <w:p w:rsidR="00C40700" w:rsidRDefault="00C40700" w:rsidP="008C043B">
            <w:pPr>
              <w:rPr>
                <w:rFonts w:asciiTheme="minorHAnsi" w:eastAsia="Calibri" w:hAnsiTheme="minorHAnsi" w:cs="Arial"/>
                <w:b/>
                <w:lang w:val="en-GB"/>
              </w:rPr>
            </w:pPr>
            <w:r w:rsidRPr="004C13E9">
              <w:rPr>
                <w:rFonts w:asciiTheme="minorHAnsi" w:eastAsia="Calibri" w:hAnsiTheme="minorHAnsi" w:cs="Arial"/>
                <w:b/>
                <w:lang w:val="en-GB"/>
              </w:rPr>
              <w:t>Comments:</w:t>
            </w:r>
          </w:p>
          <w:p w:rsidR="00C40700" w:rsidRDefault="00C40700" w:rsidP="008C043B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Standards in writing</w:t>
            </w:r>
            <w:r>
              <w:rPr>
                <w:rFonts w:asciiTheme="minorHAnsi" w:eastAsia="Calibri" w:hAnsiTheme="minorHAnsi" w:cs="Arial"/>
                <w:b/>
                <w:lang w:val="en-GB"/>
              </w:rPr>
              <w:t xml:space="preserve"> are above national averages </w:t>
            </w:r>
            <w:r>
              <w:rPr>
                <w:rFonts w:asciiTheme="minorHAnsi" w:eastAsia="Calibri" w:hAnsiTheme="minorHAnsi" w:cs="Arial"/>
                <w:lang w:val="en-GB"/>
              </w:rPr>
              <w:t xml:space="preserve">despite a </w:t>
            </w:r>
            <w:r w:rsidR="00607F85">
              <w:rPr>
                <w:rFonts w:asciiTheme="minorHAnsi" w:eastAsia="Calibri" w:hAnsiTheme="minorHAnsi" w:cs="Arial"/>
                <w:lang w:val="en-GB"/>
              </w:rPr>
              <w:t xml:space="preserve">slight </w:t>
            </w:r>
            <w:r>
              <w:rPr>
                <w:rFonts w:asciiTheme="minorHAnsi" w:eastAsia="Calibri" w:hAnsiTheme="minorHAnsi" w:cs="Arial"/>
                <w:lang w:val="en-GB"/>
              </w:rPr>
              <w:t xml:space="preserve">drop in attainment compared with Level 4 figures in 2015. </w:t>
            </w:r>
          </w:p>
          <w:p w:rsidR="00607F85" w:rsidRDefault="00607F85" w:rsidP="00607F85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The progress score is 2.6 – there is no national data to compare to yet.</w:t>
            </w:r>
          </w:p>
          <w:p w:rsidR="00C40700" w:rsidRDefault="00C40700" w:rsidP="008C043B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FFT value added pupil progress measure in GPS is +3</w:t>
            </w:r>
            <w:r w:rsidR="00E31775">
              <w:rPr>
                <w:rFonts w:asciiTheme="minorHAnsi" w:eastAsia="Calibri" w:hAnsiTheme="minorHAnsi" w:cs="Arial"/>
                <w:lang w:val="en-GB"/>
              </w:rPr>
              <w:t>% compared to 0</w:t>
            </w:r>
            <w:r>
              <w:rPr>
                <w:rFonts w:asciiTheme="minorHAnsi" w:eastAsia="Calibri" w:hAnsiTheme="minorHAnsi" w:cs="Arial"/>
                <w:lang w:val="en-GB"/>
              </w:rPr>
              <w:t>% in 2015 and -1</w:t>
            </w:r>
            <w:r w:rsidR="00E31775">
              <w:rPr>
                <w:rFonts w:asciiTheme="minorHAnsi" w:eastAsia="Calibri" w:hAnsiTheme="minorHAnsi" w:cs="Arial"/>
                <w:lang w:val="en-GB"/>
              </w:rPr>
              <w:t>3</w:t>
            </w:r>
            <w:r>
              <w:rPr>
                <w:rFonts w:asciiTheme="minorHAnsi" w:eastAsia="Calibri" w:hAnsiTheme="minorHAnsi" w:cs="Arial"/>
                <w:lang w:val="en-GB"/>
              </w:rPr>
              <w:t>% in 2014.</w:t>
            </w:r>
            <w:r w:rsidR="00E31775">
              <w:rPr>
                <w:rFonts w:asciiTheme="minorHAnsi" w:eastAsia="Calibri" w:hAnsiTheme="minorHAnsi" w:cs="Arial"/>
                <w:lang w:val="en-GB"/>
              </w:rPr>
              <w:t xml:space="preserve"> This is a rising trend in progress.</w:t>
            </w:r>
          </w:p>
          <w:p w:rsidR="00E31775" w:rsidRDefault="00E31775" w:rsidP="008C043B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32% working at greater depth in writing is flagged by FFT as a significant +.</w:t>
            </w:r>
          </w:p>
          <w:p w:rsidR="00C40700" w:rsidRDefault="00867414" w:rsidP="008C043B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 xml:space="preserve">LA RAG rating - </w:t>
            </w:r>
            <w:r w:rsidR="00C40700">
              <w:rPr>
                <w:rFonts w:asciiTheme="minorHAnsi" w:eastAsia="Calibri" w:hAnsiTheme="minorHAnsi" w:cs="Arial"/>
                <w:lang w:val="en-GB"/>
              </w:rPr>
              <w:t>Green flag given in LA School Position statement 2016 (green is given when in line/above national average).</w:t>
            </w:r>
          </w:p>
          <w:p w:rsidR="00F87020" w:rsidRDefault="00F87020" w:rsidP="008C043B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Female writing achievement is higher than male. This is opposite to last year when males achieved higher.</w:t>
            </w:r>
          </w:p>
          <w:p w:rsidR="00C40700" w:rsidRDefault="00C40700" w:rsidP="008C043B">
            <w:pPr>
              <w:rPr>
                <w:rFonts w:asciiTheme="minorHAnsi" w:eastAsia="Calibri" w:hAnsiTheme="minorHAnsi" w:cs="Arial"/>
                <w:lang w:val="en-GB"/>
              </w:rPr>
            </w:pPr>
          </w:p>
        </w:tc>
      </w:tr>
      <w:tr w:rsidR="00C40700" w:rsidRPr="0062162F" w:rsidTr="008F7200">
        <w:trPr>
          <w:trHeight w:val="757"/>
          <w:jc w:val="center"/>
        </w:trPr>
        <w:tc>
          <w:tcPr>
            <w:tcW w:w="2169" w:type="dxa"/>
            <w:vMerge w:val="restart"/>
            <w:vAlign w:val="center"/>
          </w:tcPr>
          <w:p w:rsidR="00C40700" w:rsidRPr="0062162F" w:rsidRDefault="00C40700" w:rsidP="0062162F">
            <w:pPr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Maths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C40700" w:rsidRPr="0062162F" w:rsidRDefault="00C40700" w:rsidP="0062162F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School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C40700" w:rsidRPr="0062162F" w:rsidRDefault="00C407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>20%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C40700" w:rsidRPr="0062162F" w:rsidRDefault="00C407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80%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C40700" w:rsidRPr="0062162F" w:rsidRDefault="00C407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>16%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C40700" w:rsidRPr="0062162F" w:rsidRDefault="00C407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104.8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C40700" w:rsidRDefault="00C407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lang w:val="en-GB"/>
              </w:rPr>
              <w:t>1.4</w:t>
            </w:r>
          </w:p>
        </w:tc>
      </w:tr>
      <w:tr w:rsidR="00C40700" w:rsidRPr="0062162F" w:rsidTr="004D6A79">
        <w:trPr>
          <w:trHeight w:val="757"/>
          <w:jc w:val="center"/>
        </w:trPr>
        <w:tc>
          <w:tcPr>
            <w:tcW w:w="2169" w:type="dxa"/>
            <w:vMerge/>
            <w:vAlign w:val="center"/>
          </w:tcPr>
          <w:p w:rsidR="00C40700" w:rsidRPr="0062162F" w:rsidRDefault="00C40700" w:rsidP="0062162F">
            <w:pPr>
              <w:rPr>
                <w:rFonts w:asciiTheme="minorHAnsi" w:eastAsia="Calibri" w:hAnsiTheme="minorHAnsi" w:cs="Arial"/>
                <w:lang w:val="en-GB"/>
              </w:rPr>
            </w:pPr>
          </w:p>
        </w:tc>
        <w:tc>
          <w:tcPr>
            <w:tcW w:w="2242" w:type="dxa"/>
            <w:vAlign w:val="center"/>
          </w:tcPr>
          <w:p w:rsidR="00C40700" w:rsidRPr="0062162F" w:rsidRDefault="00C40700" w:rsidP="0062162F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National</w:t>
            </w:r>
          </w:p>
        </w:tc>
        <w:tc>
          <w:tcPr>
            <w:tcW w:w="1957" w:type="dxa"/>
            <w:vAlign w:val="center"/>
          </w:tcPr>
          <w:p w:rsidR="00C40700" w:rsidRPr="0062162F" w:rsidRDefault="00C40700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30%</w:t>
            </w:r>
          </w:p>
        </w:tc>
        <w:tc>
          <w:tcPr>
            <w:tcW w:w="1957" w:type="dxa"/>
            <w:vAlign w:val="center"/>
          </w:tcPr>
          <w:p w:rsidR="00C40700" w:rsidRPr="0062162F" w:rsidRDefault="00C40700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lang w:val="en-GB"/>
              </w:rPr>
              <w:t>70%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40700" w:rsidRPr="0062162F" w:rsidRDefault="00C40700" w:rsidP="008C043B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proofErr w:type="spellStart"/>
            <w:r>
              <w:rPr>
                <w:rFonts w:asciiTheme="minorHAnsi" w:eastAsia="Calibri" w:hAnsiTheme="minorHAnsi" w:cs="Arial"/>
                <w:lang w:val="en-GB"/>
              </w:rPr>
              <w:t>nya</w:t>
            </w:r>
            <w:proofErr w:type="spellEnd"/>
          </w:p>
        </w:tc>
        <w:tc>
          <w:tcPr>
            <w:tcW w:w="1957" w:type="dxa"/>
            <w:vAlign w:val="center"/>
          </w:tcPr>
          <w:p w:rsidR="00C40700" w:rsidRPr="0062162F" w:rsidRDefault="00C40700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lang w:val="en-GB"/>
              </w:rPr>
              <w:t>103</w:t>
            </w:r>
          </w:p>
        </w:tc>
        <w:tc>
          <w:tcPr>
            <w:tcW w:w="1957" w:type="dxa"/>
            <w:vAlign w:val="center"/>
          </w:tcPr>
          <w:p w:rsidR="00C40700" w:rsidRPr="0062162F" w:rsidRDefault="00311DFD" w:rsidP="008F7200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0</w:t>
            </w:r>
          </w:p>
        </w:tc>
      </w:tr>
      <w:tr w:rsidR="00C40700" w:rsidRPr="0062162F" w:rsidTr="00334B3F">
        <w:trPr>
          <w:trHeight w:val="757"/>
          <w:jc w:val="center"/>
        </w:trPr>
        <w:tc>
          <w:tcPr>
            <w:tcW w:w="14196" w:type="dxa"/>
            <w:gridSpan w:val="7"/>
            <w:tcBorders>
              <w:bottom w:val="single" w:sz="4" w:space="0" w:color="auto"/>
            </w:tcBorders>
          </w:tcPr>
          <w:p w:rsidR="00C40700" w:rsidRDefault="00C40700" w:rsidP="004D6A79">
            <w:pPr>
              <w:rPr>
                <w:rFonts w:asciiTheme="minorHAnsi" w:eastAsia="Calibri" w:hAnsiTheme="minorHAnsi" w:cs="Arial"/>
                <w:b/>
                <w:lang w:val="en-GB"/>
              </w:rPr>
            </w:pPr>
            <w:r w:rsidRPr="004C13E9">
              <w:rPr>
                <w:rFonts w:asciiTheme="minorHAnsi" w:eastAsia="Calibri" w:hAnsiTheme="minorHAnsi" w:cs="Arial"/>
                <w:b/>
                <w:lang w:val="en-GB"/>
              </w:rPr>
              <w:t>Comments:</w:t>
            </w:r>
          </w:p>
          <w:p w:rsidR="00607F85" w:rsidRDefault="00607F85" w:rsidP="00607F85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Standards in GPS</w:t>
            </w:r>
            <w:r>
              <w:rPr>
                <w:rFonts w:asciiTheme="minorHAnsi" w:eastAsia="Calibri" w:hAnsiTheme="minorHAnsi" w:cs="Arial"/>
                <w:b/>
                <w:lang w:val="en-GB"/>
              </w:rPr>
              <w:t xml:space="preserve"> are above national averages </w:t>
            </w:r>
            <w:r>
              <w:rPr>
                <w:rFonts w:asciiTheme="minorHAnsi" w:eastAsia="Calibri" w:hAnsiTheme="minorHAnsi" w:cs="Arial"/>
                <w:lang w:val="en-GB"/>
              </w:rPr>
              <w:t xml:space="preserve">despite a drop in attainment compared with Level 4 figures in 2015. </w:t>
            </w:r>
          </w:p>
          <w:p w:rsidR="00607F85" w:rsidRDefault="00607F85" w:rsidP="00607F85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The school progress score is 1.4 – there is no national data to compare to yet.</w:t>
            </w:r>
          </w:p>
          <w:p w:rsidR="00867414" w:rsidRDefault="00607F85" w:rsidP="00607F85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FFT value added pupil progress measure in GPS is +</w:t>
            </w:r>
            <w:r w:rsidR="00E31775">
              <w:rPr>
                <w:rFonts w:asciiTheme="minorHAnsi" w:eastAsia="Calibri" w:hAnsiTheme="minorHAnsi" w:cs="Arial"/>
                <w:lang w:val="en-GB"/>
              </w:rPr>
              <w:t>5</w:t>
            </w:r>
            <w:r>
              <w:rPr>
                <w:rFonts w:asciiTheme="minorHAnsi" w:eastAsia="Calibri" w:hAnsiTheme="minorHAnsi" w:cs="Arial"/>
                <w:lang w:val="en-GB"/>
              </w:rPr>
              <w:t>% compared to +</w:t>
            </w:r>
            <w:r w:rsidR="00E31775">
              <w:rPr>
                <w:rFonts w:asciiTheme="minorHAnsi" w:eastAsia="Calibri" w:hAnsiTheme="minorHAnsi" w:cs="Arial"/>
                <w:lang w:val="en-GB"/>
              </w:rPr>
              <w:t>3% in 2015 and 0</w:t>
            </w:r>
            <w:r>
              <w:rPr>
                <w:rFonts w:asciiTheme="minorHAnsi" w:eastAsia="Calibri" w:hAnsiTheme="minorHAnsi" w:cs="Arial"/>
                <w:lang w:val="en-GB"/>
              </w:rPr>
              <w:t>% in 2014.</w:t>
            </w:r>
            <w:r w:rsidR="00E31775">
              <w:rPr>
                <w:rFonts w:asciiTheme="minorHAnsi" w:eastAsia="Calibri" w:hAnsiTheme="minorHAnsi" w:cs="Arial"/>
                <w:lang w:val="en-GB"/>
              </w:rPr>
              <w:t xml:space="preserve"> This is a rising trend in progress.</w:t>
            </w:r>
          </w:p>
          <w:p w:rsidR="00607F85" w:rsidRDefault="00867414" w:rsidP="00607F85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 xml:space="preserve">LA RAG rating - </w:t>
            </w:r>
            <w:r w:rsidR="00607F85">
              <w:rPr>
                <w:rFonts w:asciiTheme="minorHAnsi" w:eastAsia="Calibri" w:hAnsiTheme="minorHAnsi" w:cs="Arial"/>
                <w:lang w:val="en-GB"/>
              </w:rPr>
              <w:t>Green flag given in LA School Position statement 2016 (green is given when in line/above national average).</w:t>
            </w:r>
          </w:p>
          <w:p w:rsidR="00F87020" w:rsidRDefault="00F87020" w:rsidP="00607F85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Males achieved higher in maths than females.  Last year achievement was more level.</w:t>
            </w:r>
          </w:p>
          <w:p w:rsidR="00607F85" w:rsidRDefault="00607F85" w:rsidP="004D6A79">
            <w:pPr>
              <w:rPr>
                <w:rFonts w:asciiTheme="minorHAnsi" w:eastAsia="Calibri" w:hAnsiTheme="minorHAnsi" w:cs="Arial"/>
                <w:lang w:val="en-GB"/>
              </w:rPr>
            </w:pPr>
          </w:p>
        </w:tc>
      </w:tr>
    </w:tbl>
    <w:p w:rsidR="004D6A79" w:rsidRDefault="004D6A79" w:rsidP="0062162F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F87020" w:rsidRDefault="00F87020" w:rsidP="0062162F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F87020" w:rsidRDefault="00F87020" w:rsidP="0062162F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CF439B" w:rsidRPr="0062162F" w:rsidRDefault="004D6A79" w:rsidP="0062162F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P</w:t>
      </w:r>
      <w:r w:rsidR="00CF439B" w:rsidRPr="0062162F">
        <w:rPr>
          <w:rFonts w:asciiTheme="minorHAnsi" w:hAnsiTheme="minorHAnsi" w:cs="Arial"/>
          <w:b/>
          <w:sz w:val="28"/>
          <w:szCs w:val="28"/>
        </w:rPr>
        <w:t>ercentage of pupils attaining expected standard</w:t>
      </w:r>
      <w:r w:rsidR="004C4413" w:rsidRPr="0062162F">
        <w:rPr>
          <w:rFonts w:asciiTheme="minorHAnsi" w:hAnsiTheme="minorHAnsi" w:cs="Arial"/>
          <w:b/>
          <w:sz w:val="28"/>
          <w:szCs w:val="28"/>
        </w:rPr>
        <w:t xml:space="preserve"> combined (Reading, GPS and </w:t>
      </w:r>
      <w:proofErr w:type="spellStart"/>
      <w:r w:rsidR="004C4413" w:rsidRPr="0062162F">
        <w:rPr>
          <w:rFonts w:asciiTheme="minorHAnsi" w:hAnsiTheme="minorHAnsi" w:cs="Arial"/>
          <w:b/>
          <w:sz w:val="28"/>
          <w:szCs w:val="28"/>
        </w:rPr>
        <w:t>Maths</w:t>
      </w:r>
      <w:proofErr w:type="spellEnd"/>
      <w:r w:rsidR="004C4413" w:rsidRPr="0062162F">
        <w:rPr>
          <w:rFonts w:asciiTheme="minorHAnsi" w:hAnsiTheme="minorHAnsi" w:cs="Arial"/>
          <w:b/>
          <w:sz w:val="28"/>
          <w:szCs w:val="28"/>
        </w:rPr>
        <w:t>)</w:t>
      </w:r>
    </w:p>
    <w:tbl>
      <w:tblPr>
        <w:tblW w:w="0" w:type="auto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6033"/>
        <w:gridCol w:w="6033"/>
      </w:tblGrid>
      <w:tr w:rsidR="008F7200" w:rsidRPr="0062162F" w:rsidTr="004D6A79">
        <w:trPr>
          <w:trHeight w:val="578"/>
          <w:jc w:val="center"/>
        </w:trPr>
        <w:tc>
          <w:tcPr>
            <w:tcW w:w="2310" w:type="dxa"/>
            <w:tcBorders>
              <w:top w:val="nil"/>
              <w:left w:val="nil"/>
            </w:tcBorders>
            <w:vAlign w:val="center"/>
          </w:tcPr>
          <w:p w:rsidR="008F7200" w:rsidRPr="0062162F" w:rsidRDefault="008F7200" w:rsidP="0062162F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</w:p>
        </w:tc>
        <w:tc>
          <w:tcPr>
            <w:tcW w:w="6033" w:type="dxa"/>
            <w:shd w:val="clear" w:color="auto" w:fill="BFBFBF" w:themeFill="background1" w:themeFillShade="BF"/>
          </w:tcPr>
          <w:p w:rsidR="008F7200" w:rsidRPr="0062162F" w:rsidRDefault="008F7200" w:rsidP="0062162F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Percentage of pupils achieving expected standard in Reading, GPS and Maths combined</w:t>
            </w:r>
          </w:p>
        </w:tc>
        <w:tc>
          <w:tcPr>
            <w:tcW w:w="6033" w:type="dxa"/>
            <w:shd w:val="clear" w:color="auto" w:fill="BFBFBF" w:themeFill="background1" w:themeFillShade="BF"/>
          </w:tcPr>
          <w:p w:rsidR="008F7200" w:rsidRPr="0062162F" w:rsidRDefault="008F7200" w:rsidP="008F7200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 xml:space="preserve">Percentage of pupils </w:t>
            </w:r>
            <w:r>
              <w:rPr>
                <w:rFonts w:asciiTheme="minorHAnsi" w:eastAsia="Calibri" w:hAnsiTheme="minorHAnsi" w:cs="Arial"/>
                <w:b/>
                <w:lang w:val="en-GB"/>
              </w:rPr>
              <w:t xml:space="preserve">achieving a high score </w:t>
            </w: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in Reading, GPS and Maths combined</w:t>
            </w:r>
          </w:p>
        </w:tc>
      </w:tr>
      <w:tr w:rsidR="008F7200" w:rsidRPr="0062162F" w:rsidTr="00867414">
        <w:trPr>
          <w:trHeight w:val="831"/>
          <w:jc w:val="center"/>
        </w:trPr>
        <w:tc>
          <w:tcPr>
            <w:tcW w:w="2310" w:type="dxa"/>
            <w:vAlign w:val="center"/>
          </w:tcPr>
          <w:p w:rsidR="00867414" w:rsidRPr="00867414" w:rsidRDefault="008F7200" w:rsidP="00867414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School</w:t>
            </w:r>
          </w:p>
        </w:tc>
        <w:tc>
          <w:tcPr>
            <w:tcW w:w="6033" w:type="dxa"/>
            <w:vAlign w:val="center"/>
          </w:tcPr>
          <w:p w:rsidR="008F7200" w:rsidRPr="0062162F" w:rsidRDefault="008F7200" w:rsidP="00867414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72</w:t>
            </w:r>
            <w:r w:rsidRPr="0062162F">
              <w:rPr>
                <w:rFonts w:asciiTheme="minorHAnsi" w:eastAsia="Calibri" w:hAnsiTheme="minorHAnsi" w:cs="Arial"/>
                <w:lang w:val="en-GB"/>
              </w:rPr>
              <w:t>%</w:t>
            </w:r>
          </w:p>
        </w:tc>
        <w:tc>
          <w:tcPr>
            <w:tcW w:w="6033" w:type="dxa"/>
            <w:vAlign w:val="center"/>
          </w:tcPr>
          <w:p w:rsidR="008F7200" w:rsidRDefault="008F7200" w:rsidP="00867414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4%</w:t>
            </w:r>
          </w:p>
        </w:tc>
      </w:tr>
      <w:tr w:rsidR="008F7200" w:rsidRPr="0062162F" w:rsidTr="00311DFD">
        <w:trPr>
          <w:trHeight w:val="831"/>
          <w:jc w:val="center"/>
        </w:trPr>
        <w:tc>
          <w:tcPr>
            <w:tcW w:w="2310" w:type="dxa"/>
            <w:vAlign w:val="center"/>
          </w:tcPr>
          <w:p w:rsidR="008F7200" w:rsidRPr="0062162F" w:rsidRDefault="008F7200" w:rsidP="00867414">
            <w:pPr>
              <w:jc w:val="center"/>
              <w:rPr>
                <w:rFonts w:asciiTheme="minorHAnsi" w:eastAsia="Calibri" w:hAnsiTheme="minorHAnsi" w:cs="Arial"/>
                <w:b/>
                <w:lang w:val="en-GB"/>
              </w:rPr>
            </w:pPr>
            <w:r w:rsidRPr="0062162F">
              <w:rPr>
                <w:rFonts w:asciiTheme="minorHAnsi" w:eastAsia="Calibri" w:hAnsiTheme="minorHAnsi" w:cs="Arial"/>
                <w:b/>
                <w:lang w:val="en-GB"/>
              </w:rPr>
              <w:t>National</w:t>
            </w:r>
          </w:p>
        </w:tc>
        <w:tc>
          <w:tcPr>
            <w:tcW w:w="6033" w:type="dxa"/>
            <w:vAlign w:val="center"/>
          </w:tcPr>
          <w:p w:rsidR="008F7200" w:rsidRPr="0062162F" w:rsidRDefault="008F7200" w:rsidP="00867414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>53</w:t>
            </w:r>
            <w:r w:rsidRPr="0062162F">
              <w:rPr>
                <w:rFonts w:asciiTheme="minorHAnsi" w:eastAsia="Calibri" w:hAnsiTheme="minorHAnsi" w:cs="Arial"/>
                <w:lang w:val="en-GB"/>
              </w:rPr>
              <w:t>%</w:t>
            </w:r>
          </w:p>
        </w:tc>
        <w:tc>
          <w:tcPr>
            <w:tcW w:w="6033" w:type="dxa"/>
            <w:shd w:val="clear" w:color="auto" w:fill="D9D9D9" w:themeFill="background1" w:themeFillShade="D9"/>
            <w:vAlign w:val="center"/>
          </w:tcPr>
          <w:p w:rsidR="008F7200" w:rsidRPr="0062162F" w:rsidRDefault="008F7200" w:rsidP="00867414">
            <w:pPr>
              <w:jc w:val="center"/>
              <w:rPr>
                <w:rFonts w:asciiTheme="minorHAnsi" w:eastAsia="Calibri" w:hAnsiTheme="minorHAnsi" w:cs="Arial"/>
                <w:lang w:val="en-GB"/>
              </w:rPr>
            </w:pPr>
            <w:bookmarkStart w:id="0" w:name="_GoBack"/>
            <w:bookmarkEnd w:id="0"/>
          </w:p>
        </w:tc>
      </w:tr>
      <w:tr w:rsidR="00867414" w:rsidRPr="0062162F" w:rsidTr="00867414">
        <w:trPr>
          <w:trHeight w:val="831"/>
          <w:jc w:val="center"/>
        </w:trPr>
        <w:tc>
          <w:tcPr>
            <w:tcW w:w="14376" w:type="dxa"/>
            <w:gridSpan w:val="3"/>
          </w:tcPr>
          <w:p w:rsidR="00867414" w:rsidRDefault="00867414" w:rsidP="00867414">
            <w:pPr>
              <w:rPr>
                <w:rFonts w:asciiTheme="minorHAnsi" w:eastAsia="Calibri" w:hAnsiTheme="minorHAnsi" w:cs="Arial"/>
                <w:b/>
                <w:lang w:val="en-GB"/>
              </w:rPr>
            </w:pPr>
            <w:r w:rsidRPr="00867414">
              <w:rPr>
                <w:rFonts w:asciiTheme="minorHAnsi" w:eastAsia="Calibri" w:hAnsiTheme="minorHAnsi" w:cs="Arial"/>
                <w:b/>
                <w:lang w:val="en-GB"/>
              </w:rPr>
              <w:t>Comments:</w:t>
            </w:r>
          </w:p>
          <w:p w:rsidR="00867414" w:rsidRDefault="00867414" w:rsidP="00867414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 xml:space="preserve">72% of the cohort achieved the expected level in all 3 areas combined compared to 53% nationally.  </w:t>
            </w:r>
          </w:p>
          <w:p w:rsidR="00867414" w:rsidRDefault="007E2FD5" w:rsidP="00867414">
            <w:pPr>
              <w:rPr>
                <w:rFonts w:asciiTheme="minorHAnsi" w:eastAsia="Calibr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lang w:val="en-GB"/>
              </w:rPr>
              <w:t xml:space="preserve">4% of children </w:t>
            </w:r>
            <w:r w:rsidR="00867414">
              <w:rPr>
                <w:rFonts w:asciiTheme="minorHAnsi" w:eastAsia="Calibri" w:hAnsiTheme="minorHAnsi" w:cs="Arial"/>
                <w:lang w:val="en-GB"/>
              </w:rPr>
              <w:t>achieved a high score in all 3 areas – no national data to compare to is available yet.</w:t>
            </w:r>
          </w:p>
          <w:p w:rsidR="00867414" w:rsidRPr="00867414" w:rsidRDefault="00867414" w:rsidP="00867414">
            <w:pPr>
              <w:rPr>
                <w:rFonts w:asciiTheme="minorHAnsi" w:eastAsia="Calibri" w:hAnsiTheme="minorHAnsi" w:cs="Arial"/>
                <w:lang w:val="en-GB"/>
              </w:rPr>
            </w:pPr>
          </w:p>
        </w:tc>
      </w:tr>
    </w:tbl>
    <w:p w:rsidR="0062162F" w:rsidRPr="0062162F" w:rsidRDefault="0062162F">
      <w:pPr>
        <w:rPr>
          <w:rFonts w:asciiTheme="minorHAnsi" w:hAnsiTheme="minorHAnsi"/>
        </w:rPr>
      </w:pPr>
    </w:p>
    <w:p w:rsidR="0062162F" w:rsidRPr="0062162F" w:rsidRDefault="0062162F">
      <w:pPr>
        <w:rPr>
          <w:rFonts w:asciiTheme="minorHAnsi" w:hAnsiTheme="minorHAnsi"/>
        </w:rPr>
      </w:pPr>
    </w:p>
    <w:sectPr w:rsidR="0062162F" w:rsidRPr="0062162F" w:rsidSect="00514FE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13" w:rsidRDefault="004C4413" w:rsidP="004C4413">
      <w:r>
        <w:separator/>
      </w:r>
    </w:p>
  </w:endnote>
  <w:endnote w:type="continuationSeparator" w:id="0">
    <w:p w:rsidR="004C4413" w:rsidRDefault="004C4413" w:rsidP="004C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13" w:rsidRDefault="004C4413" w:rsidP="004C4413">
      <w:r>
        <w:separator/>
      </w:r>
    </w:p>
  </w:footnote>
  <w:footnote w:type="continuationSeparator" w:id="0">
    <w:p w:rsidR="004C4413" w:rsidRDefault="004C4413" w:rsidP="004C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79" w:rsidRDefault="00311DFD" w:rsidP="004C4413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03.05pt;margin-top:-21.75pt;width:51pt;height:42.75pt;z-index:-251658752;mso-position-horizontal-relative:text;mso-position-vertical-relative:text">
          <v:imagedata r:id="rId1" o:title=""/>
        </v:shape>
        <o:OLEObject Type="Embed" ProgID="Word.Picture.8" ShapeID="_x0000_s2049" DrawAspect="Content" ObjectID="_1546772168" r:id="rId2"/>
      </w:pict>
    </w:r>
    <w:proofErr w:type="spellStart"/>
    <w:r w:rsidR="004C4413" w:rsidRPr="004C4413">
      <w:rPr>
        <w:rFonts w:asciiTheme="minorHAnsi" w:hAnsiTheme="minorHAnsi"/>
        <w:b/>
        <w:sz w:val="28"/>
        <w:szCs w:val="28"/>
      </w:rPr>
      <w:t>Fritwell</w:t>
    </w:r>
    <w:proofErr w:type="spellEnd"/>
    <w:r w:rsidR="004C4413" w:rsidRPr="004C4413">
      <w:rPr>
        <w:rFonts w:asciiTheme="minorHAnsi" w:hAnsiTheme="minorHAnsi"/>
        <w:b/>
        <w:sz w:val="28"/>
        <w:szCs w:val="28"/>
      </w:rPr>
      <w:t xml:space="preserve"> Church of England </w:t>
    </w:r>
    <w:r w:rsidR="004D6A79">
      <w:rPr>
        <w:rFonts w:asciiTheme="minorHAnsi" w:hAnsiTheme="minorHAnsi"/>
        <w:b/>
        <w:sz w:val="28"/>
        <w:szCs w:val="28"/>
      </w:rPr>
      <w:t>Primary School</w:t>
    </w:r>
  </w:p>
  <w:p w:rsidR="004C4413" w:rsidRPr="004C4413" w:rsidRDefault="0011466E" w:rsidP="0011466E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Assessment </w:t>
    </w:r>
    <w:r w:rsidR="004D6A79">
      <w:rPr>
        <w:rFonts w:asciiTheme="minorHAnsi" w:hAnsiTheme="minorHAnsi"/>
        <w:b/>
        <w:sz w:val="28"/>
        <w:szCs w:val="28"/>
      </w:rPr>
      <w:t xml:space="preserve">Report </w:t>
    </w:r>
    <w:r>
      <w:rPr>
        <w:rFonts w:asciiTheme="minorHAnsi" w:hAnsiTheme="minorHAnsi"/>
        <w:b/>
        <w:sz w:val="28"/>
        <w:szCs w:val="28"/>
      </w:rPr>
      <w:t xml:space="preserve">on Attainment and Progress for Governors </w:t>
    </w:r>
    <w:r w:rsidR="004D6A79">
      <w:rPr>
        <w:rFonts w:asciiTheme="minorHAnsi" w:hAnsiTheme="minorHAnsi"/>
        <w:b/>
        <w:sz w:val="28"/>
        <w:szCs w:val="28"/>
      </w:rPr>
      <w:t>2015-16</w:t>
    </w:r>
  </w:p>
  <w:p w:rsidR="004C4413" w:rsidRDefault="004C4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9B"/>
    <w:rsid w:val="0011466E"/>
    <w:rsid w:val="001A6BCE"/>
    <w:rsid w:val="002D5821"/>
    <w:rsid w:val="002E75CB"/>
    <w:rsid w:val="002F3BF0"/>
    <w:rsid w:val="00311DFD"/>
    <w:rsid w:val="003B5BDD"/>
    <w:rsid w:val="004C13E9"/>
    <w:rsid w:val="004C4413"/>
    <w:rsid w:val="004D6A79"/>
    <w:rsid w:val="00514FE8"/>
    <w:rsid w:val="005209FC"/>
    <w:rsid w:val="0056192B"/>
    <w:rsid w:val="00607F85"/>
    <w:rsid w:val="0062162F"/>
    <w:rsid w:val="00735878"/>
    <w:rsid w:val="007631BD"/>
    <w:rsid w:val="007E22C5"/>
    <w:rsid w:val="007E2FD5"/>
    <w:rsid w:val="00867414"/>
    <w:rsid w:val="008B07A8"/>
    <w:rsid w:val="008B505D"/>
    <w:rsid w:val="008D5EE1"/>
    <w:rsid w:val="008F7200"/>
    <w:rsid w:val="0091757F"/>
    <w:rsid w:val="009C2877"/>
    <w:rsid w:val="009D54DC"/>
    <w:rsid w:val="00B20C3E"/>
    <w:rsid w:val="00C40700"/>
    <w:rsid w:val="00C96023"/>
    <w:rsid w:val="00CF439B"/>
    <w:rsid w:val="00E31775"/>
    <w:rsid w:val="00F87020"/>
    <w:rsid w:val="00F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9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13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413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3"/>
    <w:rPr>
      <w:rFonts w:ascii="Tahoma" w:eastAsia="MS Mincho" w:hAnsi="Tahoma" w:cs="Tahoma"/>
      <w:sz w:val="16"/>
      <w:szCs w:val="16"/>
      <w:lang w:val="en-US"/>
    </w:rPr>
  </w:style>
  <w:style w:type="paragraph" w:customStyle="1" w:styleId="Default">
    <w:name w:val="Default"/>
    <w:rsid w:val="00621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9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13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413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3"/>
    <w:rPr>
      <w:rFonts w:ascii="Tahoma" w:eastAsia="MS Mincho" w:hAnsi="Tahoma" w:cs="Tahoma"/>
      <w:sz w:val="16"/>
      <w:szCs w:val="16"/>
      <w:lang w:val="en-US"/>
    </w:rPr>
  </w:style>
  <w:style w:type="paragraph" w:customStyle="1" w:styleId="Default">
    <w:name w:val="Default"/>
    <w:rsid w:val="00621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Fritwell Primary School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Chadbourne</dc:creator>
  <cp:lastModifiedBy>Rachel Chadbourne</cp:lastModifiedBy>
  <cp:revision>12</cp:revision>
  <cp:lastPrinted>2017-01-24T10:51:00Z</cp:lastPrinted>
  <dcterms:created xsi:type="dcterms:W3CDTF">2016-09-27T13:33:00Z</dcterms:created>
  <dcterms:modified xsi:type="dcterms:W3CDTF">2017-01-24T14:10:00Z</dcterms:modified>
</cp:coreProperties>
</file>