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  <w:bookmarkStart w:id="0" w:name="_GoBack"/>
      <w:bookmarkEnd w:id="0"/>
    </w:p>
    <w:p w:rsidR="008A2A27" w:rsidRPr="00935814" w:rsidRDefault="00147487" w:rsidP="008A2A27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Spring Term 1</w:t>
      </w:r>
      <w:r w:rsidR="00FB6767">
        <w:rPr>
          <w:rFonts w:ascii="Corbel" w:hAnsi="Corbel"/>
        </w:rPr>
        <w:t xml:space="preserve">       </w:t>
      </w:r>
      <w:r w:rsidR="001B0A9A">
        <w:rPr>
          <w:rFonts w:ascii="Corbel" w:hAnsi="Corbel"/>
        </w:rPr>
        <w:t xml:space="preserve"> </w:t>
      </w:r>
      <w:r w:rsidR="00B1408D">
        <w:rPr>
          <w:rFonts w:ascii="Corbel" w:hAnsi="Corbel"/>
        </w:rPr>
        <w:t>Monday 7</w:t>
      </w:r>
      <w:r w:rsidR="00B1408D" w:rsidRPr="00B1408D">
        <w:rPr>
          <w:rFonts w:ascii="Corbel" w:hAnsi="Corbel"/>
          <w:vertAlign w:val="superscript"/>
        </w:rPr>
        <w:t>th</w:t>
      </w:r>
      <w:r w:rsidR="00B1408D">
        <w:rPr>
          <w:rFonts w:ascii="Corbel" w:hAnsi="Corbel"/>
        </w:rPr>
        <w:t xml:space="preserve"> January to Friday 15</w:t>
      </w:r>
      <w:r w:rsidR="00B1408D" w:rsidRPr="00B1408D">
        <w:rPr>
          <w:rFonts w:ascii="Corbel" w:hAnsi="Corbel"/>
          <w:vertAlign w:val="superscript"/>
        </w:rPr>
        <w:t>th</w:t>
      </w:r>
      <w:r w:rsidR="00B1408D">
        <w:rPr>
          <w:rFonts w:ascii="Corbel" w:hAnsi="Corbel"/>
        </w:rPr>
        <w:t xml:space="preserve"> February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1B0A9A">
        <w:rPr>
          <w:rFonts w:ascii="Corbel" w:hAnsi="Corbel"/>
          <w:b/>
          <w:sz w:val="24"/>
          <w:szCs w:val="24"/>
        </w:rPr>
        <w:t>8</w:t>
      </w:r>
      <w:r w:rsidR="00147B20" w:rsidRPr="00935814">
        <w:rPr>
          <w:rFonts w:ascii="Corbel" w:hAnsi="Corbel"/>
          <w:b/>
          <w:sz w:val="24"/>
          <w:szCs w:val="24"/>
        </w:rPr>
        <w:t>-201</w:t>
      </w:r>
      <w:r w:rsidR="001B0A9A">
        <w:rPr>
          <w:rFonts w:ascii="Corbel" w:hAnsi="Corbel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701"/>
        <w:gridCol w:w="1701"/>
        <w:gridCol w:w="1701"/>
      </w:tblGrid>
      <w:tr w:rsidR="00B1408D" w:rsidTr="00FE04FC">
        <w:tc>
          <w:tcPr>
            <w:tcW w:w="1540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B1408D" w:rsidRDefault="00B1408D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  <w:r w:rsidRPr="00B1408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1408D" w:rsidRDefault="00B1408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  <w:r w:rsidRPr="00B1408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1408D" w:rsidRDefault="00B1408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  <w:r w:rsidRPr="00B1408D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1408D" w:rsidRDefault="00B1408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  <w:r w:rsidRPr="00FE04FC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Nov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1408D" w:rsidRDefault="00B1408D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  <w:r w:rsidRPr="00B1408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Pr="00B1408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Feb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1408D" w:rsidRDefault="00B1408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  <w:r w:rsidRPr="00B1408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Feb</w:t>
            </w:r>
          </w:p>
        </w:tc>
      </w:tr>
      <w:tr w:rsidR="00B1408D" w:rsidTr="00FE04FC">
        <w:tc>
          <w:tcPr>
            <w:tcW w:w="15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  <w:shd w:val="clear" w:color="auto" w:fill="auto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</w:tr>
      <w:tr w:rsidR="00B1408D" w:rsidTr="00FE04FC">
        <w:tc>
          <w:tcPr>
            <w:tcW w:w="15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</w:tr>
      <w:tr w:rsidR="00B1408D" w:rsidTr="00FE04FC">
        <w:tc>
          <w:tcPr>
            <w:tcW w:w="15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</w:tr>
      <w:tr w:rsidR="00B1408D" w:rsidTr="00FE04FC">
        <w:tc>
          <w:tcPr>
            <w:tcW w:w="15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</w:tr>
      <w:tr w:rsidR="00B1408D" w:rsidTr="00FE04FC">
        <w:tc>
          <w:tcPr>
            <w:tcW w:w="15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B1408D" w:rsidRDefault="00B1408D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487"/>
    <w:rsid w:val="00147B20"/>
    <w:rsid w:val="001B0A9A"/>
    <w:rsid w:val="0032347B"/>
    <w:rsid w:val="00554231"/>
    <w:rsid w:val="00570D87"/>
    <w:rsid w:val="006C5AEB"/>
    <w:rsid w:val="00701D5F"/>
    <w:rsid w:val="007630F0"/>
    <w:rsid w:val="008A2A27"/>
    <w:rsid w:val="009309CF"/>
    <w:rsid w:val="00935814"/>
    <w:rsid w:val="0099689A"/>
    <w:rsid w:val="00AE3128"/>
    <w:rsid w:val="00B1408D"/>
    <w:rsid w:val="00C33EFE"/>
    <w:rsid w:val="00D20CD8"/>
    <w:rsid w:val="00D339F5"/>
    <w:rsid w:val="00D4028E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</cp:lastModifiedBy>
  <cp:revision>3</cp:revision>
  <cp:lastPrinted>2017-07-18T09:58:00Z</cp:lastPrinted>
  <dcterms:created xsi:type="dcterms:W3CDTF">2018-11-29T12:27:00Z</dcterms:created>
  <dcterms:modified xsi:type="dcterms:W3CDTF">2018-11-29T13:20:00Z</dcterms:modified>
</cp:coreProperties>
</file>