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44" w:rsidRDefault="008A2A27" w:rsidP="008A2A27">
      <w:pPr>
        <w:jc w:val="center"/>
        <w:rPr>
          <w:rFonts w:ascii="Corbel" w:hAnsi="Corbel"/>
        </w:rPr>
      </w:pPr>
      <w:r>
        <w:rPr>
          <w:noProof/>
          <w:lang w:eastAsia="en-GB"/>
        </w:rPr>
        <w:drawing>
          <wp:inline distT="0" distB="0" distL="0" distR="0" wp14:anchorId="71CFD5AF" wp14:editId="4D458B0B">
            <wp:extent cx="1543050" cy="1276350"/>
            <wp:effectExtent l="0" t="0" r="0" b="0"/>
            <wp:docPr id="1" name="Picture 1" descr="T:\ADMINISTRATION - OFFICE\Logos\School Logos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ISTRATION - OFFICE\Logos\School Logos\Schoo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A27" w:rsidRDefault="008A2A27" w:rsidP="008A2A27">
      <w:pPr>
        <w:jc w:val="center"/>
        <w:rPr>
          <w:rFonts w:ascii="Corbel" w:hAnsi="Corbel"/>
          <w:b/>
        </w:rPr>
      </w:pPr>
      <w:r w:rsidRPr="008A2A27">
        <w:rPr>
          <w:rFonts w:ascii="Corbel" w:hAnsi="Corbel"/>
          <w:b/>
        </w:rPr>
        <w:t>Breakfast Club Booking Form</w:t>
      </w:r>
    </w:p>
    <w:p w:rsidR="008A2A27" w:rsidRDefault="008A2A27" w:rsidP="008A2A27">
      <w:pPr>
        <w:jc w:val="both"/>
        <w:rPr>
          <w:rFonts w:ascii="Corbel" w:hAnsi="Corbel"/>
        </w:rPr>
      </w:pPr>
      <w:r w:rsidRPr="002745F9">
        <w:rPr>
          <w:rFonts w:ascii="Corbel" w:hAnsi="Corbel"/>
          <w:b/>
        </w:rPr>
        <w:t>Each session costs £5</w:t>
      </w:r>
      <w:r>
        <w:rPr>
          <w:rFonts w:ascii="Corbel" w:hAnsi="Corbel"/>
        </w:rPr>
        <w:t xml:space="preserve">; if possible please enter your booking requirements for a full term, so that we can plan staffing requirements.  Payment can be made </w:t>
      </w:r>
      <w:r w:rsidRPr="008A2A27">
        <w:rPr>
          <w:rFonts w:ascii="Corbel" w:hAnsi="Corbel"/>
          <w:b/>
        </w:rPr>
        <w:t>preferably</w:t>
      </w:r>
      <w:r>
        <w:rPr>
          <w:rFonts w:ascii="Corbel" w:hAnsi="Corbel"/>
        </w:rPr>
        <w:t xml:space="preserve"> by cheque (payable to Oxfordshire County Council), or if necessary with cash.</w:t>
      </w:r>
      <w:r w:rsidR="00147B20">
        <w:rPr>
          <w:rFonts w:ascii="Corbel" w:hAnsi="Corbel"/>
        </w:rPr>
        <w:t xml:space="preserve">  </w:t>
      </w:r>
      <w:proofErr w:type="gramStart"/>
      <w:r w:rsidR="00147B20">
        <w:rPr>
          <w:rFonts w:ascii="Corbel" w:hAnsi="Corbel"/>
        </w:rPr>
        <w:t xml:space="preserve">If you have more than one child then </w:t>
      </w:r>
      <w:r w:rsidR="00D20CD8">
        <w:rPr>
          <w:rFonts w:ascii="Corbel" w:hAnsi="Corbel"/>
        </w:rPr>
        <w:t xml:space="preserve">please </w:t>
      </w:r>
      <w:r w:rsidR="00147B20">
        <w:rPr>
          <w:rFonts w:ascii="Corbel" w:hAnsi="Corbel"/>
        </w:rPr>
        <w:t>fill in one booking form per child.</w:t>
      </w:r>
      <w:proofErr w:type="gramEnd"/>
      <w:r w:rsidR="00147B20">
        <w:rPr>
          <w:rFonts w:ascii="Corbel" w:hAnsi="Corbel"/>
        </w:rPr>
        <w:t xml:space="preserve">  Tick</w:t>
      </w:r>
      <w:r w:rsidR="00D20CD8">
        <w:rPr>
          <w:rFonts w:ascii="Corbel" w:hAnsi="Corbel"/>
        </w:rPr>
        <w:t xml:space="preserve"> each day that you want to book.</w:t>
      </w:r>
    </w:p>
    <w:p w:rsidR="00701D5F" w:rsidRDefault="00701D5F" w:rsidP="008A2A27">
      <w:pPr>
        <w:jc w:val="both"/>
        <w:rPr>
          <w:rFonts w:ascii="Corbel" w:hAnsi="Corbel"/>
        </w:rPr>
      </w:pPr>
      <w:r>
        <w:rPr>
          <w:rFonts w:ascii="Corbel" w:hAnsi="Corbel"/>
        </w:rPr>
        <w:t>Child’s Name</w:t>
      </w:r>
      <w:proofErr w:type="gramStart"/>
      <w:r>
        <w:rPr>
          <w:rFonts w:ascii="Corbel" w:hAnsi="Corbel"/>
        </w:rPr>
        <w:t xml:space="preserve">:    </w:t>
      </w:r>
      <w:r w:rsidR="00147B20">
        <w:rPr>
          <w:rFonts w:ascii="Corbel" w:hAnsi="Corbel"/>
        </w:rPr>
        <w:t>………………………………………………….</w:t>
      </w:r>
      <w:proofErr w:type="gramEnd"/>
      <w:r w:rsidR="00147B20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   </w:t>
      </w:r>
      <w:proofErr w:type="gramStart"/>
      <w:r>
        <w:rPr>
          <w:rFonts w:ascii="Corbel" w:hAnsi="Corbel"/>
        </w:rPr>
        <w:t>Class :</w:t>
      </w:r>
      <w:proofErr w:type="gramEnd"/>
      <w:r>
        <w:rPr>
          <w:rFonts w:ascii="Corbel" w:hAnsi="Corbel"/>
        </w:rPr>
        <w:t xml:space="preserve">   </w:t>
      </w:r>
      <w:r w:rsidR="00147B20">
        <w:rPr>
          <w:rFonts w:ascii="Corbel" w:hAnsi="Corbel"/>
        </w:rPr>
        <w:t>………………………</w:t>
      </w:r>
      <w:r>
        <w:rPr>
          <w:rFonts w:ascii="Corbel" w:hAnsi="Corbel"/>
        </w:rPr>
        <w:t xml:space="preserve">    Date</w:t>
      </w:r>
      <w:proofErr w:type="gramStart"/>
      <w:r>
        <w:rPr>
          <w:rFonts w:ascii="Corbel" w:hAnsi="Corbel"/>
        </w:rPr>
        <w:t xml:space="preserve">:  </w:t>
      </w:r>
      <w:r w:rsidR="00147B20">
        <w:rPr>
          <w:rFonts w:ascii="Corbel" w:hAnsi="Corbel"/>
        </w:rPr>
        <w:t>………………………………….</w:t>
      </w:r>
      <w:proofErr w:type="gramEnd"/>
      <w:r>
        <w:rPr>
          <w:rFonts w:ascii="Corbel" w:hAnsi="Corbel"/>
        </w:rPr>
        <w:t xml:space="preserve">                                             </w:t>
      </w:r>
    </w:p>
    <w:p w:rsidR="008A2A27" w:rsidRPr="006F2251" w:rsidRDefault="004E7491" w:rsidP="008A2A27">
      <w:pPr>
        <w:jc w:val="both"/>
        <w:rPr>
          <w:rFonts w:ascii="Corbel" w:hAnsi="Corbel"/>
          <w:b/>
        </w:rPr>
      </w:pPr>
      <w:r>
        <w:rPr>
          <w:rFonts w:ascii="Corbel" w:hAnsi="Corbel"/>
          <w:b/>
        </w:rPr>
        <w:t>Term 6</w:t>
      </w:r>
      <w:r w:rsidR="00147B20" w:rsidRPr="006F2251">
        <w:rPr>
          <w:rFonts w:ascii="Corbel" w:hAnsi="Corbel"/>
          <w:b/>
        </w:rPr>
        <w:t xml:space="preserve"> Academic Year 2014-2015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120"/>
        <w:gridCol w:w="1134"/>
        <w:gridCol w:w="1134"/>
        <w:gridCol w:w="1134"/>
        <w:gridCol w:w="1134"/>
        <w:gridCol w:w="1134"/>
        <w:gridCol w:w="1276"/>
      </w:tblGrid>
      <w:tr w:rsidR="0002752A" w:rsidTr="00D20CD8">
        <w:tc>
          <w:tcPr>
            <w:tcW w:w="1540" w:type="dxa"/>
            <w:shd w:val="clear" w:color="auto" w:fill="C6D9F1" w:themeFill="text2" w:themeFillTint="33"/>
          </w:tcPr>
          <w:p w:rsidR="0002752A" w:rsidRDefault="0002752A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DAY</w:t>
            </w:r>
          </w:p>
        </w:tc>
        <w:tc>
          <w:tcPr>
            <w:tcW w:w="1120" w:type="dxa"/>
            <w:shd w:val="clear" w:color="auto" w:fill="C6D9F1" w:themeFill="text2" w:themeFillTint="33"/>
          </w:tcPr>
          <w:p w:rsidR="0002752A" w:rsidRDefault="0002752A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 Beg</w:t>
            </w:r>
          </w:p>
          <w:p w:rsidR="0002752A" w:rsidRDefault="004E7491" w:rsidP="006F1905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 June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2752A" w:rsidRDefault="0002752A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02752A" w:rsidRDefault="0002752A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02752A" w:rsidRDefault="004E7491" w:rsidP="006F2251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8 June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2752A" w:rsidRDefault="0002752A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 Beg</w:t>
            </w:r>
          </w:p>
          <w:p w:rsidR="0002752A" w:rsidRDefault="004E7491" w:rsidP="006F1905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15 June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2752A" w:rsidRDefault="0002752A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02752A" w:rsidRDefault="0002752A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02752A" w:rsidRDefault="004E7491" w:rsidP="006F1905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22 June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2752A" w:rsidRDefault="0002752A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02752A" w:rsidRDefault="0002752A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02752A" w:rsidRDefault="004E7491" w:rsidP="006F1905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29 June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02752A" w:rsidRDefault="006F2251" w:rsidP="0002752A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6F2251" w:rsidRDefault="006F2251" w:rsidP="0002752A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6F2251" w:rsidRDefault="004E7491" w:rsidP="0002752A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6 July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4E7491" w:rsidRDefault="004E7491" w:rsidP="004E7491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4E7491" w:rsidRDefault="004E7491" w:rsidP="004E7491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02752A" w:rsidRPr="002745F9" w:rsidRDefault="004E7491" w:rsidP="004E7491">
            <w:pPr>
              <w:jc w:val="center"/>
              <w:rPr>
                <w:rFonts w:ascii="Corbel" w:hAnsi="Corbel"/>
                <w:color w:val="C6D9F1" w:themeColor="text2" w:themeTint="33"/>
              </w:rPr>
            </w:pPr>
            <w:r>
              <w:rPr>
                <w:rFonts w:ascii="Corbel" w:hAnsi="Corbel"/>
              </w:rPr>
              <w:t>13</w:t>
            </w:r>
            <w:r>
              <w:rPr>
                <w:rFonts w:ascii="Corbel" w:hAnsi="Corbel"/>
              </w:rPr>
              <w:t xml:space="preserve"> July</w:t>
            </w:r>
          </w:p>
        </w:tc>
      </w:tr>
      <w:tr w:rsidR="0002752A" w:rsidTr="004E7491">
        <w:tc>
          <w:tcPr>
            <w:tcW w:w="1540" w:type="dxa"/>
          </w:tcPr>
          <w:p w:rsidR="0002752A" w:rsidRDefault="0002752A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Monday</w:t>
            </w:r>
          </w:p>
          <w:p w:rsidR="0002752A" w:rsidRDefault="0002752A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20" w:type="dxa"/>
          </w:tcPr>
          <w:p w:rsidR="0002752A" w:rsidRDefault="0002752A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:rsidR="0002752A" w:rsidRDefault="0002752A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:rsidR="0002752A" w:rsidRDefault="0002752A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34" w:type="dxa"/>
            <w:shd w:val="clear" w:color="auto" w:fill="auto"/>
          </w:tcPr>
          <w:p w:rsidR="006F2251" w:rsidRDefault="006F2251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:rsidR="0002752A" w:rsidRDefault="0002752A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34" w:type="dxa"/>
            <w:shd w:val="clear" w:color="auto" w:fill="auto"/>
          </w:tcPr>
          <w:p w:rsidR="0002752A" w:rsidRDefault="0002752A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76" w:type="dxa"/>
            <w:shd w:val="clear" w:color="auto" w:fill="auto"/>
          </w:tcPr>
          <w:p w:rsidR="0002752A" w:rsidRPr="002745F9" w:rsidRDefault="0002752A" w:rsidP="00147B20">
            <w:pPr>
              <w:jc w:val="center"/>
              <w:rPr>
                <w:rFonts w:ascii="Corbel" w:hAnsi="Corbel"/>
                <w:color w:val="C6D9F1" w:themeColor="text2" w:themeTint="33"/>
              </w:rPr>
            </w:pPr>
          </w:p>
        </w:tc>
        <w:bookmarkStart w:id="0" w:name="_GoBack"/>
        <w:bookmarkEnd w:id="0"/>
      </w:tr>
      <w:tr w:rsidR="0002752A" w:rsidTr="004E7491">
        <w:tc>
          <w:tcPr>
            <w:tcW w:w="1540" w:type="dxa"/>
          </w:tcPr>
          <w:p w:rsidR="0002752A" w:rsidRDefault="0002752A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Tuesday</w:t>
            </w:r>
          </w:p>
          <w:p w:rsidR="0002752A" w:rsidRDefault="0002752A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20" w:type="dxa"/>
          </w:tcPr>
          <w:p w:rsidR="0002752A" w:rsidRDefault="0002752A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:rsidR="0002752A" w:rsidRDefault="0002752A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:rsidR="0002752A" w:rsidRDefault="0002752A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:rsidR="0002752A" w:rsidRDefault="0002752A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:rsidR="0002752A" w:rsidRDefault="0002752A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34" w:type="dxa"/>
            <w:shd w:val="clear" w:color="auto" w:fill="auto"/>
          </w:tcPr>
          <w:p w:rsidR="0002752A" w:rsidRDefault="0002752A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76" w:type="dxa"/>
            <w:shd w:val="clear" w:color="auto" w:fill="auto"/>
          </w:tcPr>
          <w:p w:rsidR="0002752A" w:rsidRPr="002745F9" w:rsidRDefault="0002752A" w:rsidP="00147B20">
            <w:pPr>
              <w:jc w:val="center"/>
              <w:rPr>
                <w:rFonts w:ascii="Corbel" w:hAnsi="Corbel"/>
                <w:color w:val="C6D9F1" w:themeColor="text2" w:themeTint="33"/>
              </w:rPr>
            </w:pPr>
          </w:p>
        </w:tc>
      </w:tr>
      <w:tr w:rsidR="0002752A" w:rsidTr="004E7491">
        <w:tc>
          <w:tcPr>
            <w:tcW w:w="1540" w:type="dxa"/>
          </w:tcPr>
          <w:p w:rsidR="0002752A" w:rsidRDefault="0002752A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Wednesday</w:t>
            </w:r>
          </w:p>
          <w:p w:rsidR="0002752A" w:rsidRDefault="0002752A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20" w:type="dxa"/>
          </w:tcPr>
          <w:p w:rsidR="0002752A" w:rsidRDefault="0002752A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:rsidR="0002752A" w:rsidRDefault="0002752A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:rsidR="0002752A" w:rsidRDefault="0002752A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:rsidR="0002752A" w:rsidRDefault="0002752A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:rsidR="0002752A" w:rsidRDefault="0002752A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34" w:type="dxa"/>
            <w:shd w:val="clear" w:color="auto" w:fill="auto"/>
          </w:tcPr>
          <w:p w:rsidR="0002752A" w:rsidRDefault="0002752A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76" w:type="dxa"/>
            <w:shd w:val="clear" w:color="auto" w:fill="auto"/>
          </w:tcPr>
          <w:p w:rsidR="0002752A" w:rsidRPr="002745F9" w:rsidRDefault="0002752A" w:rsidP="00147B20">
            <w:pPr>
              <w:jc w:val="center"/>
              <w:rPr>
                <w:rFonts w:ascii="Corbel" w:hAnsi="Corbel"/>
                <w:color w:val="C6D9F1" w:themeColor="text2" w:themeTint="33"/>
              </w:rPr>
            </w:pPr>
          </w:p>
        </w:tc>
      </w:tr>
      <w:tr w:rsidR="0002752A" w:rsidTr="004E7491">
        <w:tc>
          <w:tcPr>
            <w:tcW w:w="1540" w:type="dxa"/>
          </w:tcPr>
          <w:p w:rsidR="0002752A" w:rsidRDefault="0002752A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Thursday</w:t>
            </w:r>
          </w:p>
          <w:p w:rsidR="0002752A" w:rsidRDefault="0002752A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20" w:type="dxa"/>
          </w:tcPr>
          <w:p w:rsidR="0002752A" w:rsidRDefault="0002752A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:rsidR="0002752A" w:rsidRDefault="0002752A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:rsidR="0002752A" w:rsidRDefault="0002752A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:rsidR="0002752A" w:rsidRDefault="0002752A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:rsidR="0002752A" w:rsidRDefault="0002752A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34" w:type="dxa"/>
            <w:shd w:val="clear" w:color="auto" w:fill="auto"/>
          </w:tcPr>
          <w:p w:rsidR="0002752A" w:rsidRDefault="0002752A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76" w:type="dxa"/>
            <w:shd w:val="clear" w:color="auto" w:fill="auto"/>
          </w:tcPr>
          <w:p w:rsidR="0002752A" w:rsidRPr="002745F9" w:rsidRDefault="0002752A" w:rsidP="00147B20">
            <w:pPr>
              <w:jc w:val="center"/>
              <w:rPr>
                <w:rFonts w:ascii="Corbel" w:hAnsi="Corbel"/>
                <w:color w:val="C6D9F1" w:themeColor="text2" w:themeTint="33"/>
              </w:rPr>
            </w:pPr>
          </w:p>
        </w:tc>
      </w:tr>
      <w:tr w:rsidR="0002752A" w:rsidTr="004E7491">
        <w:tc>
          <w:tcPr>
            <w:tcW w:w="1540" w:type="dxa"/>
          </w:tcPr>
          <w:p w:rsidR="0002752A" w:rsidRDefault="0002752A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Friday</w:t>
            </w:r>
          </w:p>
          <w:p w:rsidR="0002752A" w:rsidRDefault="0002752A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20" w:type="dxa"/>
          </w:tcPr>
          <w:p w:rsidR="0002752A" w:rsidRDefault="0002752A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:rsidR="0002752A" w:rsidRDefault="0002752A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:rsidR="0002752A" w:rsidRDefault="0002752A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:rsidR="0002752A" w:rsidRDefault="0002752A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34" w:type="dxa"/>
          </w:tcPr>
          <w:p w:rsidR="0002752A" w:rsidRDefault="0002752A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34" w:type="dxa"/>
            <w:shd w:val="clear" w:color="auto" w:fill="auto"/>
          </w:tcPr>
          <w:p w:rsidR="0002752A" w:rsidRDefault="0002752A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76" w:type="dxa"/>
            <w:shd w:val="clear" w:color="auto" w:fill="auto"/>
          </w:tcPr>
          <w:p w:rsidR="0002752A" w:rsidRPr="002745F9" w:rsidRDefault="0002752A" w:rsidP="00147B20">
            <w:pPr>
              <w:jc w:val="center"/>
              <w:rPr>
                <w:rFonts w:ascii="Corbel" w:hAnsi="Corbel"/>
                <w:color w:val="C6D9F1" w:themeColor="text2" w:themeTint="33"/>
              </w:rPr>
            </w:pPr>
          </w:p>
        </w:tc>
      </w:tr>
    </w:tbl>
    <w:p w:rsidR="008A2A27" w:rsidRDefault="008A2A27" w:rsidP="00147B20">
      <w:pPr>
        <w:rPr>
          <w:rFonts w:ascii="Corbel" w:hAnsi="Corbel"/>
        </w:rPr>
      </w:pPr>
    </w:p>
    <w:p w:rsidR="00147B20" w:rsidRPr="00D20CD8" w:rsidRDefault="00D20CD8" w:rsidP="00147B20">
      <w:pPr>
        <w:rPr>
          <w:rFonts w:ascii="Corbel" w:hAnsi="Corbel"/>
          <w:sz w:val="24"/>
          <w:szCs w:val="24"/>
        </w:rPr>
      </w:pPr>
      <w:r w:rsidRPr="00D20CD8">
        <w:rPr>
          <w:rFonts w:ascii="Corbel" w:hAnsi="Corbel"/>
          <w:sz w:val="24"/>
          <w:szCs w:val="24"/>
        </w:rPr>
        <w:t>Total Payment enclosed £                           cash/cheque</w:t>
      </w:r>
      <w:r>
        <w:rPr>
          <w:rFonts w:ascii="Corbel" w:hAnsi="Corbel"/>
          <w:sz w:val="24"/>
          <w:szCs w:val="24"/>
        </w:rPr>
        <w:t xml:space="preserve"> (payable to Oxfordshire County Council)</w:t>
      </w:r>
    </w:p>
    <w:sectPr w:rsidR="00147B20" w:rsidRPr="00D20CD8" w:rsidSect="00147B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27"/>
    <w:rsid w:val="0002752A"/>
    <w:rsid w:val="00147B20"/>
    <w:rsid w:val="002745F9"/>
    <w:rsid w:val="004E7491"/>
    <w:rsid w:val="005D49AE"/>
    <w:rsid w:val="006F1905"/>
    <w:rsid w:val="006F2251"/>
    <w:rsid w:val="00701D5F"/>
    <w:rsid w:val="008A2A27"/>
    <w:rsid w:val="008C1B5F"/>
    <w:rsid w:val="0099689A"/>
    <w:rsid w:val="00D20CD8"/>
    <w:rsid w:val="00E9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2015-06-02T10:29:00Z</cp:lastPrinted>
  <dcterms:created xsi:type="dcterms:W3CDTF">2015-06-02T10:29:00Z</dcterms:created>
  <dcterms:modified xsi:type="dcterms:W3CDTF">2015-06-02T10:29:00Z</dcterms:modified>
</cp:coreProperties>
</file>